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35909" w14:textId="77777777" w:rsidR="00F920CE" w:rsidRPr="00F920CE" w:rsidRDefault="00F920CE" w:rsidP="00F920CE"/>
    <w:p w14:paraId="63BB937F" w14:textId="77777777" w:rsidR="00F920CE" w:rsidRPr="00F920CE" w:rsidRDefault="00F920CE" w:rsidP="00F920CE">
      <w:pPr>
        <w:rPr>
          <w:b/>
        </w:rPr>
      </w:pPr>
      <w:r w:rsidRPr="00F920CE">
        <w:rPr>
          <w:b/>
        </w:rPr>
        <w:t xml:space="preserve">                                                     Fernley Pop Warner Parent Code of Conduct </w:t>
      </w:r>
    </w:p>
    <w:p w14:paraId="2E165830" w14:textId="77777777" w:rsidR="00F920CE" w:rsidRPr="00F920CE" w:rsidRDefault="00F920CE" w:rsidP="00F920CE">
      <w:r w:rsidRPr="00F920CE">
        <w:t>As a parent or legal guardian, I understand that there are certain rules and standards that I must follow at all times.  I understand my failure to abide by these rules (an</w:t>
      </w:r>
      <w:r w:rsidR="00BE5559">
        <w:t>d all parental rules in the 2020</w:t>
      </w:r>
      <w:r w:rsidRPr="00F920CE">
        <w:t xml:space="preserve"> Rule Book) and standards may result in suspension or dismissal from Pop Warner. </w:t>
      </w:r>
    </w:p>
    <w:p w14:paraId="2A41F63E" w14:textId="77777777" w:rsidR="00F920CE" w:rsidRPr="00F920CE" w:rsidRDefault="00F920CE" w:rsidP="00F920CE">
      <w:r w:rsidRPr="00F920CE">
        <w:t>1.  I will not criticize, belittle or question the ability or authority of any official, coach or volunteer o</w:t>
      </w:r>
      <w:r w:rsidR="005418A1">
        <w:t>f the Team or League</w:t>
      </w:r>
      <w:r w:rsidRPr="00F920CE">
        <w:t xml:space="preserve">.  However, I may offer genuine praise and thanks as a demonstration of good sportsmanship. </w:t>
      </w:r>
    </w:p>
    <w:p w14:paraId="3F9062F8" w14:textId="77777777" w:rsidR="00F920CE" w:rsidRPr="00F920CE" w:rsidRDefault="00F920CE" w:rsidP="00F920CE">
      <w:r w:rsidRPr="00F920CE">
        <w:t>2.  I will control my</w:t>
      </w:r>
      <w:r w:rsidR="005418A1">
        <w:t xml:space="preserve"> emotions at games and events. </w:t>
      </w:r>
      <w:r w:rsidRPr="00F920CE">
        <w:t xml:space="preserve">I will not yell at or criticize other players, coaches, parents or officials. </w:t>
      </w:r>
    </w:p>
    <w:p w14:paraId="213191A6" w14:textId="77777777" w:rsidR="00F920CE" w:rsidRPr="00F920CE" w:rsidRDefault="00F920CE" w:rsidP="00F920CE">
      <w:r w:rsidRPr="00F920CE">
        <w:t xml:space="preserve">3.  I will not use foul language. </w:t>
      </w:r>
    </w:p>
    <w:p w14:paraId="05AD40B6" w14:textId="77777777" w:rsidR="00F920CE" w:rsidRPr="00F920CE" w:rsidRDefault="00F920CE" w:rsidP="00F920CE">
      <w:r w:rsidRPr="00F920CE">
        <w:t>4.  I will not smoke or use tobacco products or partake of or be under the influence of alcoholic beverages while on the premises</w:t>
      </w:r>
      <w:r w:rsidR="005418A1">
        <w:t xml:space="preserve"> of a Team or League</w:t>
      </w:r>
      <w:r w:rsidRPr="00F920CE">
        <w:t xml:space="preserve"> activity. </w:t>
      </w:r>
    </w:p>
    <w:p w14:paraId="62982A75" w14:textId="77777777" w:rsidR="00F920CE" w:rsidRPr="00F920CE" w:rsidRDefault="00F920CE" w:rsidP="00F920CE">
      <w:r w:rsidRPr="00F920CE">
        <w:t xml:space="preserve">5.  Coach/Parent Relationship:  I will not put pressure on a coach to: </w:t>
      </w:r>
    </w:p>
    <w:p w14:paraId="02A1A805" w14:textId="77777777" w:rsidR="00F920CE" w:rsidRPr="00F920CE" w:rsidRDefault="00F920CE" w:rsidP="00F920CE">
      <w:r w:rsidRPr="00F920CE">
        <w:t xml:space="preserve">a.  Play my child at a certain position </w:t>
      </w:r>
    </w:p>
    <w:p w14:paraId="0EB76F4F" w14:textId="77777777" w:rsidR="00F920CE" w:rsidRPr="00F920CE" w:rsidRDefault="00F920CE" w:rsidP="00F920CE">
      <w:r w:rsidRPr="00F920CE">
        <w:t xml:space="preserve">b.  Play my child more than is required by the “Mandatory Play Rule” </w:t>
      </w:r>
    </w:p>
    <w:p w14:paraId="2E35D29D" w14:textId="77777777" w:rsidR="00F920CE" w:rsidRPr="00F920CE" w:rsidRDefault="00F920CE" w:rsidP="00F920CE">
      <w:r w:rsidRPr="00F920CE">
        <w:t xml:space="preserve">c.  Alter his/her coaching style, technique, or philosophy. </w:t>
      </w:r>
    </w:p>
    <w:p w14:paraId="61DDA241" w14:textId="77777777" w:rsidR="00F920CE" w:rsidRPr="00F920CE" w:rsidRDefault="00F920CE" w:rsidP="00F920CE">
      <w:r w:rsidRPr="00F920CE">
        <w:t xml:space="preserve">d.  Question a referee’s judgement or overall officiating ability. </w:t>
      </w:r>
    </w:p>
    <w:p w14:paraId="0EA693EC" w14:textId="77777777" w:rsidR="00F920CE" w:rsidRPr="00F920CE" w:rsidRDefault="00F920CE" w:rsidP="00F920CE">
      <w:r w:rsidRPr="00F920CE">
        <w:t xml:space="preserve">6.  I will: </w:t>
      </w:r>
    </w:p>
    <w:p w14:paraId="27858553" w14:textId="77777777" w:rsidR="00F920CE" w:rsidRPr="00F920CE" w:rsidRDefault="00F920CE" w:rsidP="00F920CE">
      <w:r w:rsidRPr="00F920CE">
        <w:t xml:space="preserve">a.  Support the decision of my child’s coach to play my child at any positon the coach sees fit. </w:t>
      </w:r>
    </w:p>
    <w:p w14:paraId="48588AA8" w14:textId="77777777" w:rsidR="00F920CE" w:rsidRPr="00F920CE" w:rsidRDefault="00F920CE" w:rsidP="00F920CE">
      <w:r w:rsidRPr="00F920CE">
        <w:t xml:space="preserve">b.  Ensure that my child is on time for all games, practices and team activities. </w:t>
      </w:r>
    </w:p>
    <w:p w14:paraId="07CC3024" w14:textId="77777777" w:rsidR="00F920CE" w:rsidRPr="00F920CE" w:rsidRDefault="00F920CE" w:rsidP="00F920CE">
      <w:r w:rsidRPr="00F920CE">
        <w:t xml:space="preserve">c.  Do my best to control any negative behavior of my child as pointed out by his/her Coach. </w:t>
      </w:r>
    </w:p>
    <w:p w14:paraId="3F5F9824" w14:textId="77777777" w:rsidR="00F920CE" w:rsidRPr="00F920CE" w:rsidRDefault="00F920CE" w:rsidP="00F920CE">
      <w:r w:rsidRPr="00F920CE">
        <w:t xml:space="preserve">d.  Encourage my child to play any position his/her coach recommends. </w:t>
      </w:r>
    </w:p>
    <w:p w14:paraId="515C665B" w14:textId="77777777" w:rsidR="00F920CE" w:rsidRPr="00F920CE" w:rsidRDefault="00F920CE" w:rsidP="00F920CE">
      <w:r w:rsidRPr="00F920CE">
        <w:t>7.  All grievances, problems, questions, etc., will be discussed wi</w:t>
      </w:r>
      <w:r w:rsidR="005418A1">
        <w:t>th a Team or League</w:t>
      </w:r>
      <w:r w:rsidRPr="00F920CE">
        <w:t xml:space="preserve"> official outside the presence of children, such as a personal meeting or telephone conversation.  Official grievances will be subm</w:t>
      </w:r>
      <w:r>
        <w:t>itted to the League in writing.</w:t>
      </w:r>
    </w:p>
    <w:p w14:paraId="60CFA39F" w14:textId="77777777" w:rsidR="00F920CE" w:rsidRPr="00F920CE" w:rsidRDefault="00F920CE" w:rsidP="00F920CE">
      <w:r w:rsidRPr="00F920CE">
        <w:t>8.  I will respe</w:t>
      </w:r>
      <w:r w:rsidR="005418A1">
        <w:t>ct a Team or League</w:t>
      </w:r>
      <w:r w:rsidRPr="00F920CE">
        <w:t xml:space="preserve"> official’s right NOT to communicate with me “on the spur of the moment” about issues not in the immediate best interests of child participants. </w:t>
      </w:r>
    </w:p>
    <w:p w14:paraId="18C5008D" w14:textId="77777777" w:rsidR="00F920CE" w:rsidRPr="00F920CE" w:rsidRDefault="00F920CE" w:rsidP="00F920CE">
      <w:r w:rsidRPr="00F920CE">
        <w:t>9.  Whenever possible, I will volunteer my time and talents to support my child’s pa</w:t>
      </w:r>
      <w:r>
        <w:t>rticipation in Team League</w:t>
      </w:r>
      <w:r w:rsidRPr="00F920CE">
        <w:t xml:space="preserve"> activities. </w:t>
      </w:r>
    </w:p>
    <w:p w14:paraId="58B2E961" w14:textId="77777777" w:rsidR="00F920CE" w:rsidRPr="00F920CE" w:rsidRDefault="00F920CE" w:rsidP="00F920CE">
      <w:r w:rsidRPr="00F920CE">
        <w:t>10. I understand tha</w:t>
      </w:r>
      <w:r>
        <w:t>t all Team, League</w:t>
      </w:r>
      <w:r w:rsidRPr="00F920CE">
        <w:t xml:space="preserve"> games and practices, are competitive activities.  However, they will endeavor to function under a “Recreational Philosophy”, stressing sport as a FUN, HEALTHY activity to be participated for enjoyment, not solely for competitive advantage. </w:t>
      </w:r>
    </w:p>
    <w:p w14:paraId="62B00501" w14:textId="77777777" w:rsidR="00F920CE" w:rsidRPr="00F920CE" w:rsidRDefault="00F920CE" w:rsidP="00F920CE">
      <w:r w:rsidRPr="00F920CE">
        <w:t xml:space="preserve">11. I understand that a child is not guaranteed a team, coach, or division.  I will further support the method and result of team formation within </w:t>
      </w:r>
      <w:r>
        <w:t>the League</w:t>
      </w:r>
      <w:r w:rsidRPr="00F920CE">
        <w:t xml:space="preserve"> and understand that the decision of my child’s placement on a </w:t>
      </w:r>
      <w:r>
        <w:t>team by the League</w:t>
      </w:r>
      <w:r w:rsidRPr="00F920CE">
        <w:t xml:space="preserve"> if final. </w:t>
      </w:r>
    </w:p>
    <w:p w14:paraId="15BCDE3E" w14:textId="77777777" w:rsidR="00F920CE" w:rsidRDefault="00F920CE" w:rsidP="00F920CE">
      <w:r w:rsidRPr="00F920CE">
        <w:t>Signature below acknowledges that I have read and unde</w:t>
      </w:r>
      <w:r>
        <w:t xml:space="preserve">rstand the Code </w:t>
      </w:r>
      <w:proofErr w:type="gramStart"/>
      <w:r>
        <w:t>Of</w:t>
      </w:r>
      <w:proofErr w:type="gramEnd"/>
      <w:r>
        <w:t xml:space="preserve"> Conduct.</w:t>
      </w:r>
    </w:p>
    <w:p w14:paraId="09A6B310" w14:textId="77777777" w:rsidR="00F920CE" w:rsidRPr="00F920CE" w:rsidRDefault="00F920CE" w:rsidP="00F920CE">
      <w:r w:rsidRPr="00F920CE">
        <w:t xml:space="preserve">Name: ________________________________________    Date:__________________________________ </w:t>
      </w:r>
    </w:p>
    <w:p w14:paraId="5B302BAD" w14:textId="77777777" w:rsidR="00F920CE" w:rsidRDefault="00F920CE" w:rsidP="00F920CE">
      <w:r w:rsidRPr="00F920CE">
        <w:t xml:space="preserve">Signature:  _____________________________________   </w:t>
      </w:r>
    </w:p>
    <w:p w14:paraId="620874E5" w14:textId="77777777" w:rsidR="00F920CE" w:rsidRPr="00F920CE" w:rsidRDefault="00140169" w:rsidP="00F920CE">
      <w:r>
        <w:t>Coach Verification:</w:t>
      </w:r>
      <w:r w:rsidR="00BE5559">
        <w:t>_________________________</w:t>
      </w:r>
      <w:r>
        <w:t>_____</w:t>
      </w:r>
    </w:p>
    <w:p w14:paraId="7979685A" w14:textId="77777777" w:rsidR="00B10E36" w:rsidRDefault="00206CA9"/>
    <w:sectPr w:rsidR="00B10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CE"/>
    <w:rsid w:val="00140169"/>
    <w:rsid w:val="00206CA9"/>
    <w:rsid w:val="004A533B"/>
    <w:rsid w:val="005418A1"/>
    <w:rsid w:val="007E3669"/>
    <w:rsid w:val="00BE5559"/>
    <w:rsid w:val="00F9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5132"/>
  <w15:chartTrackingRefBased/>
  <w15:docId w15:val="{B8ED80BD-0542-4A34-A88A-01C301E7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Justen Shanle</dc:creator>
  <cp:keywords/>
  <dc:description/>
  <cp:lastModifiedBy>Dennis Reagan</cp:lastModifiedBy>
  <cp:revision>2</cp:revision>
  <dcterms:created xsi:type="dcterms:W3CDTF">2020-04-18T20:34:00Z</dcterms:created>
  <dcterms:modified xsi:type="dcterms:W3CDTF">2020-04-18T20:34:00Z</dcterms:modified>
</cp:coreProperties>
</file>